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12945" w14:textId="77777777" w:rsidR="00EA152F" w:rsidRDefault="00EA152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934FA" wp14:editId="1CC21C76">
                <wp:simplePos x="0" y="0"/>
                <wp:positionH relativeFrom="column">
                  <wp:posOffset>1567180</wp:posOffset>
                </wp:positionH>
                <wp:positionV relativeFrom="paragraph">
                  <wp:posOffset>88265</wp:posOffset>
                </wp:positionV>
                <wp:extent cx="4048125" cy="1076325"/>
                <wp:effectExtent l="0" t="0" r="9525" b="952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1076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1E1968" w14:textId="77777777" w:rsidR="00EA152F" w:rsidRPr="007018E7" w:rsidRDefault="00EA152F" w:rsidP="00B02B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7018E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JEDNACÍ ŘÁD</w:t>
                            </w:r>
                          </w:p>
                          <w:p w14:paraId="22C18F7D" w14:textId="77777777" w:rsidR="007018E7" w:rsidRPr="007018E7" w:rsidRDefault="007018E7" w:rsidP="00B02B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7018E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Valné hromady OS ČUS Frýdek-Místek, </w:t>
                            </w:r>
                            <w:proofErr w:type="spellStart"/>
                            <w:r w:rsidRPr="007018E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z.s</w:t>
                            </w:r>
                            <w:proofErr w:type="spellEnd"/>
                            <w:r w:rsidRPr="007018E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6AA66AE" w14:textId="77777777" w:rsidR="007018E7" w:rsidRPr="007018E7" w:rsidRDefault="007018E7" w:rsidP="00B02B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018E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2</w:t>
                            </w:r>
                            <w:r w:rsidR="00301F5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5</w:t>
                            </w:r>
                            <w:r w:rsidRPr="007018E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.11.202</w:t>
                            </w:r>
                            <w:r w:rsidR="00301F5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1</w:t>
                            </w:r>
                            <w:r w:rsidRPr="007018E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*</w:t>
                            </w:r>
                            <w:proofErr w:type="gramEnd"/>
                            <w:r w:rsidRPr="007018E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per rollam</w:t>
                            </w:r>
                          </w:p>
                          <w:p w14:paraId="02320ADD" w14:textId="77777777" w:rsidR="007018E7" w:rsidRPr="00EA152F" w:rsidRDefault="007018E7">
                            <w:pPr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14:paraId="54D77841" w14:textId="77777777" w:rsidR="007018E7" w:rsidRDefault="007018E7" w:rsidP="007018E7">
                            <w:pPr>
                              <w:pStyle w:val="Normlnweb"/>
                              <w:spacing w:before="0" w:beforeAutospacing="0" w:after="0" w:afterAutospacing="0" w:line="360" w:lineRule="auto"/>
                              <w:ind w:left="1134" w:hanging="356"/>
                              <w:jc w:val="both"/>
                              <w:rPr>
                                <w:rFonts w:ascii="Verdana" w:eastAsia="Calibri" w:hAnsi="Verdana" w:cs="Arial"/>
                                <w:i/>
                                <w:color w:val="000000"/>
                                <w:lang w:eastAsia="en-US"/>
                              </w:rPr>
                            </w:pPr>
                          </w:p>
                          <w:p w14:paraId="692D49C1" w14:textId="77777777" w:rsidR="00EA152F" w:rsidRPr="00EA152F" w:rsidRDefault="00EA152F" w:rsidP="007018E7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23.4pt;margin-top:6.95pt;width:318.75pt;height:8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" fillcolor="#e7e6e6 [3214]" stroked="f" strokeweight=".5pt">
                <v:textbox>
                  <w:txbxContent>
                    <w:p w:rsidR="00EA152F" w:rsidRPr="007018E7" w:rsidRDefault="00EA152F" w:rsidP="00B02B3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7018E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JEDNACÍ ŘÁD</w:t>
                      </w:r>
                    </w:p>
                    <w:p w:rsidR="007018E7" w:rsidRPr="007018E7" w:rsidRDefault="007018E7" w:rsidP="00B02B3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7018E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Valné hromady OS ČUS Frýdek-Místek, z.s.</w:t>
                      </w:r>
                    </w:p>
                    <w:p w:rsidR="007018E7" w:rsidRPr="007018E7" w:rsidRDefault="007018E7" w:rsidP="00B02B3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7018E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2</w:t>
                      </w:r>
                      <w:r w:rsidR="00301F5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5</w:t>
                      </w:r>
                      <w:r w:rsidRPr="007018E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.11.202</w:t>
                      </w:r>
                      <w:r w:rsidR="00301F5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1</w:t>
                      </w:r>
                      <w:r w:rsidRPr="007018E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 *  per rollam</w:t>
                      </w:r>
                    </w:p>
                    <w:p w:rsidR="007018E7" w:rsidRPr="00EA152F" w:rsidRDefault="007018E7">
                      <w:pPr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</w:pPr>
                    </w:p>
                    <w:p w:rsidR="007018E7" w:rsidRDefault="007018E7" w:rsidP="007018E7">
                      <w:pPr>
                        <w:pStyle w:val="Normlnweb"/>
                        <w:spacing w:before="0" w:beforeAutospacing="0" w:after="0" w:afterAutospacing="0" w:line="360" w:lineRule="auto"/>
                        <w:ind w:left="1134" w:hanging="356"/>
                        <w:jc w:val="both"/>
                        <w:rPr>
                          <w:rFonts w:ascii="Verdana" w:eastAsia="Calibri" w:hAnsi="Verdana" w:cs="Arial"/>
                          <w:i/>
                          <w:color w:val="000000"/>
                          <w:lang w:eastAsia="en-US"/>
                        </w:rPr>
                      </w:pPr>
                    </w:p>
                    <w:p w:rsidR="00EA152F" w:rsidRPr="00EA152F" w:rsidRDefault="00EA152F" w:rsidP="007018E7">
                      <w:pPr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CA92D6" wp14:editId="3F700FE2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323975" cy="93345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11AE0" w14:textId="77777777" w:rsidR="00EA152F" w:rsidRDefault="00EA152F" w:rsidP="00EA152F">
                            <w:r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cs-CZ"/>
                              </w:rPr>
                              <w:drawing>
                                <wp:inline distT="0" distB="0" distL="0" distR="0" wp14:anchorId="56FA15D7" wp14:editId="5324B411">
                                  <wp:extent cx="1276350" cy="870688"/>
                                  <wp:effectExtent l="0" t="0" r="0" b="5715"/>
                                  <wp:docPr id="1" name="Obrázek 1" descr="52MzM.pn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52Mz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0575" cy="880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0;margin-top:1.65pt;width:104.25pt;height:73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" stroked="f">
                <v:textbox>
                  <w:txbxContent>
                    <w:p w:rsidR="00EA152F" w:rsidRDefault="00EA152F" w:rsidP="00EA152F">
                      <w:r>
                        <w:rPr>
                          <w:b/>
                          <w:bCs/>
                          <w:noProof/>
                          <w:sz w:val="24"/>
                          <w:szCs w:val="24"/>
                          <w:lang w:eastAsia="cs-CZ"/>
                        </w:rPr>
                        <w:drawing>
                          <wp:inline distT="0" distB="0" distL="0" distR="0">
                            <wp:extent cx="1276350" cy="870688"/>
                            <wp:effectExtent l="0" t="0" r="0" b="5715"/>
                            <wp:docPr id="1" name="Obrázek 1" descr="52MzM.pn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52Mz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0575" cy="8803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592497" w14:textId="77777777" w:rsidR="00EA152F" w:rsidRPr="00EA152F" w:rsidRDefault="00EA152F" w:rsidP="00EA152F"/>
    <w:p w14:paraId="36DD9D9B" w14:textId="77777777" w:rsidR="00EA152F" w:rsidRPr="00EA152F" w:rsidRDefault="00EA152F" w:rsidP="00EA152F"/>
    <w:p w14:paraId="6EF41A99" w14:textId="77777777" w:rsidR="00EA152F" w:rsidRDefault="00EA152F" w:rsidP="00EA152F"/>
    <w:p w14:paraId="25AD50E0" w14:textId="77777777" w:rsidR="007018E7" w:rsidRDefault="007018E7" w:rsidP="00EA152F"/>
    <w:p w14:paraId="05046D6E" w14:textId="77777777" w:rsidR="007018E7" w:rsidRDefault="007018E7" w:rsidP="00EA152F"/>
    <w:p w14:paraId="15E6D673" w14:textId="77777777" w:rsidR="00EA152F" w:rsidRDefault="00EA152F" w:rsidP="00EA152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rPr>
          <w:rFonts w:cs="Arial"/>
          <w:b/>
          <w:bCs/>
          <w:sz w:val="24"/>
          <w:szCs w:val="24"/>
        </w:rPr>
      </w:pPr>
      <w:r w:rsidRPr="004E735B">
        <w:rPr>
          <w:rFonts w:cs="Arial"/>
          <w:b/>
          <w:bCs/>
          <w:sz w:val="24"/>
          <w:szCs w:val="24"/>
        </w:rPr>
        <w:t xml:space="preserve">Delegáti valné </w:t>
      </w:r>
      <w:proofErr w:type="gramStart"/>
      <w:r w:rsidRPr="004E735B">
        <w:rPr>
          <w:rFonts w:cs="Arial"/>
          <w:b/>
          <w:bCs/>
          <w:sz w:val="24"/>
          <w:szCs w:val="24"/>
        </w:rPr>
        <w:t>hromady :</w:t>
      </w:r>
      <w:proofErr w:type="gramEnd"/>
    </w:p>
    <w:p w14:paraId="53BDCA2D" w14:textId="77777777" w:rsidR="00EA152F" w:rsidRPr="00EA152F" w:rsidRDefault="00EA152F" w:rsidP="00EA15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rPr>
          <w:rFonts w:cs="Arial"/>
          <w:b/>
          <w:bCs/>
          <w:sz w:val="16"/>
          <w:szCs w:val="16"/>
        </w:rPr>
      </w:pPr>
    </w:p>
    <w:p w14:paraId="3301F65E" w14:textId="77777777" w:rsidR="00EA152F" w:rsidRDefault="00EA152F" w:rsidP="007018E7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cs="Arial"/>
          <w:sz w:val="24"/>
          <w:szCs w:val="24"/>
        </w:rPr>
      </w:pPr>
      <w:r w:rsidRPr="004E735B">
        <w:rPr>
          <w:rFonts w:cs="Arial"/>
          <w:sz w:val="24"/>
          <w:szCs w:val="24"/>
        </w:rPr>
        <w:t>1.</w:t>
      </w:r>
      <w:r w:rsidRPr="004E735B">
        <w:rPr>
          <w:rFonts w:cs="Arial"/>
          <w:sz w:val="24"/>
          <w:szCs w:val="24"/>
        </w:rPr>
        <w:tab/>
        <w:t>O záležitostech valné hromady jednají a o jejich závěrech rozhodují delegáti valné</w:t>
      </w:r>
      <w:r>
        <w:rPr>
          <w:rFonts w:cs="Arial"/>
          <w:sz w:val="24"/>
          <w:szCs w:val="24"/>
        </w:rPr>
        <w:t xml:space="preserve"> </w:t>
      </w:r>
      <w:r w:rsidRPr="004E735B">
        <w:rPr>
          <w:rFonts w:cs="Arial"/>
          <w:sz w:val="24"/>
          <w:szCs w:val="24"/>
        </w:rPr>
        <w:t xml:space="preserve">hromady. </w:t>
      </w:r>
      <w:r>
        <w:rPr>
          <w:rFonts w:cs="Arial"/>
          <w:sz w:val="24"/>
          <w:szCs w:val="24"/>
        </w:rPr>
        <w:tab/>
      </w:r>
      <w:r w:rsidRPr="00715DA1">
        <w:rPr>
          <w:rFonts w:cs="Arial"/>
          <w:sz w:val="24"/>
          <w:szCs w:val="24"/>
        </w:rPr>
        <w:t xml:space="preserve">Delegáti svazů a delegáti TJ/SK </w:t>
      </w:r>
      <w:r w:rsidR="00715DA1" w:rsidRPr="00715DA1">
        <w:rPr>
          <w:rFonts w:cs="Arial"/>
          <w:sz w:val="24"/>
          <w:szCs w:val="24"/>
        </w:rPr>
        <w:t>jsou</w:t>
      </w:r>
      <w:r w:rsidRPr="00715DA1">
        <w:rPr>
          <w:rFonts w:cs="Arial"/>
          <w:sz w:val="24"/>
          <w:szCs w:val="24"/>
        </w:rPr>
        <w:t xml:space="preserve"> pověřeni mandátem své vysílající složky</w:t>
      </w:r>
    </w:p>
    <w:p w14:paraId="6D553BB4" w14:textId="77777777" w:rsidR="00EA152F" w:rsidRPr="004E735B" w:rsidRDefault="00EA152F" w:rsidP="007018E7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cs="Arial"/>
          <w:sz w:val="24"/>
          <w:szCs w:val="24"/>
        </w:rPr>
      </w:pPr>
      <w:r w:rsidRPr="004E735B">
        <w:rPr>
          <w:rFonts w:cs="Arial"/>
          <w:sz w:val="24"/>
          <w:szCs w:val="24"/>
        </w:rPr>
        <w:t>2.</w:t>
      </w:r>
      <w:r w:rsidRPr="004E735B">
        <w:rPr>
          <w:rFonts w:cs="Arial"/>
          <w:sz w:val="24"/>
          <w:szCs w:val="24"/>
        </w:rPr>
        <w:tab/>
        <w:t>Každý delegát má právo vystoupit k projednávaným záležitostem a předkládat náměty a</w:t>
      </w:r>
    </w:p>
    <w:p w14:paraId="79E05422" w14:textId="77777777" w:rsidR="00EA152F" w:rsidRPr="004E735B" w:rsidRDefault="00EA152F" w:rsidP="007018E7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cs="Arial"/>
          <w:sz w:val="24"/>
          <w:szCs w:val="24"/>
        </w:rPr>
      </w:pPr>
      <w:r w:rsidRPr="004E735B">
        <w:rPr>
          <w:rFonts w:cs="Arial"/>
          <w:sz w:val="24"/>
          <w:szCs w:val="24"/>
        </w:rPr>
        <w:tab/>
        <w:t xml:space="preserve">připomínky. </w:t>
      </w:r>
    </w:p>
    <w:p w14:paraId="2E08A459" w14:textId="77777777" w:rsidR="00EA152F" w:rsidRPr="004E735B" w:rsidRDefault="00EA152F" w:rsidP="007018E7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cs="Arial"/>
          <w:sz w:val="24"/>
          <w:szCs w:val="24"/>
        </w:rPr>
      </w:pPr>
      <w:r w:rsidRPr="004E735B">
        <w:rPr>
          <w:rFonts w:cs="Arial"/>
          <w:sz w:val="24"/>
          <w:szCs w:val="24"/>
        </w:rPr>
        <w:t>3.</w:t>
      </w:r>
      <w:r w:rsidRPr="004E735B">
        <w:rPr>
          <w:rFonts w:cs="Arial"/>
          <w:sz w:val="24"/>
          <w:szCs w:val="24"/>
        </w:rPr>
        <w:tab/>
        <w:t>Delegát je povinen se zúčastnit hlasování VH a dbát pokynů, týkající</w:t>
      </w:r>
      <w:r w:rsidR="007018E7">
        <w:rPr>
          <w:rFonts w:cs="Arial"/>
          <w:sz w:val="24"/>
          <w:szCs w:val="24"/>
        </w:rPr>
        <w:t>ch</w:t>
      </w:r>
      <w:r w:rsidRPr="004E735B">
        <w:rPr>
          <w:rFonts w:cs="Arial"/>
          <w:sz w:val="24"/>
          <w:szCs w:val="24"/>
        </w:rPr>
        <w:t xml:space="preserve"> se průběhu</w:t>
      </w:r>
    </w:p>
    <w:p w14:paraId="1C95B7E3" w14:textId="77777777" w:rsidR="00EA152F" w:rsidRPr="004E735B" w:rsidRDefault="00EA152F" w:rsidP="007018E7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cs="Arial"/>
          <w:sz w:val="24"/>
          <w:szCs w:val="24"/>
        </w:rPr>
      </w:pPr>
      <w:r w:rsidRPr="004E735B">
        <w:rPr>
          <w:rFonts w:cs="Arial"/>
          <w:sz w:val="24"/>
          <w:szCs w:val="24"/>
        </w:rPr>
        <w:tab/>
      </w:r>
      <w:r w:rsidR="007018E7">
        <w:rPr>
          <w:rFonts w:cs="Arial"/>
          <w:sz w:val="24"/>
          <w:szCs w:val="24"/>
        </w:rPr>
        <w:t>j</w:t>
      </w:r>
      <w:r>
        <w:rPr>
          <w:rFonts w:cs="Arial"/>
          <w:sz w:val="24"/>
          <w:szCs w:val="24"/>
        </w:rPr>
        <w:t>ednání</w:t>
      </w:r>
      <w:r w:rsidR="00371E9B">
        <w:rPr>
          <w:rFonts w:cs="Arial"/>
          <w:sz w:val="24"/>
          <w:szCs w:val="24"/>
        </w:rPr>
        <w:t>.</w:t>
      </w:r>
    </w:p>
    <w:p w14:paraId="36BC32DE" w14:textId="77777777" w:rsidR="00EA152F" w:rsidRPr="004E735B" w:rsidRDefault="00EA152F" w:rsidP="007018E7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cs="Arial"/>
          <w:sz w:val="24"/>
          <w:szCs w:val="24"/>
        </w:rPr>
      </w:pPr>
      <w:r w:rsidRPr="004E735B">
        <w:rPr>
          <w:rFonts w:cs="Arial"/>
          <w:sz w:val="24"/>
          <w:szCs w:val="24"/>
        </w:rPr>
        <w:t>4.</w:t>
      </w:r>
      <w:r w:rsidRPr="004E735B">
        <w:rPr>
          <w:rFonts w:cs="Arial"/>
          <w:sz w:val="24"/>
          <w:szCs w:val="24"/>
        </w:rPr>
        <w:tab/>
        <w:t xml:space="preserve">Práva delegáta mají i přítomní členové </w:t>
      </w:r>
      <w:r w:rsidR="00371E9B" w:rsidRPr="000C070B">
        <w:rPr>
          <w:rFonts w:cs="Arial"/>
          <w:sz w:val="24"/>
          <w:szCs w:val="24"/>
        </w:rPr>
        <w:t xml:space="preserve">VV OS ČUS a RK OS ČUS </w:t>
      </w:r>
      <w:r w:rsidRPr="004E735B">
        <w:rPr>
          <w:rFonts w:cs="Arial"/>
          <w:sz w:val="24"/>
          <w:szCs w:val="24"/>
        </w:rPr>
        <w:t>s výjimkou práva</w:t>
      </w:r>
      <w:r>
        <w:rPr>
          <w:rFonts w:cs="Arial"/>
          <w:sz w:val="24"/>
          <w:szCs w:val="24"/>
        </w:rPr>
        <w:t xml:space="preserve"> </w:t>
      </w:r>
      <w:r w:rsidRPr="004E735B">
        <w:rPr>
          <w:rFonts w:cs="Arial"/>
          <w:sz w:val="24"/>
          <w:szCs w:val="24"/>
        </w:rPr>
        <w:t>hlasování, pokud však nejsou sou</w:t>
      </w:r>
      <w:r>
        <w:rPr>
          <w:rFonts w:cs="Arial"/>
          <w:sz w:val="24"/>
          <w:szCs w:val="24"/>
        </w:rPr>
        <w:t>časně delegáty TJ/SK nebo svazů</w:t>
      </w:r>
      <w:r w:rsidR="00371E9B">
        <w:rPr>
          <w:rFonts w:cs="Arial"/>
          <w:sz w:val="24"/>
          <w:szCs w:val="24"/>
        </w:rPr>
        <w:t>.</w:t>
      </w:r>
    </w:p>
    <w:p w14:paraId="6CF83959" w14:textId="77777777" w:rsidR="00EA152F" w:rsidRPr="004E735B" w:rsidRDefault="00EA152F" w:rsidP="00EA15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09BD0F36" w14:textId="77777777" w:rsidR="00EA152F" w:rsidRPr="004E735B" w:rsidRDefault="00EA152F" w:rsidP="00EA15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34FD321B" w14:textId="77777777" w:rsidR="00EA152F" w:rsidRPr="004E735B" w:rsidRDefault="0023142B" w:rsidP="00EA15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B</w:t>
      </w:r>
      <w:r w:rsidR="00EA152F" w:rsidRPr="004E735B">
        <w:rPr>
          <w:rFonts w:cs="Arial"/>
          <w:b/>
          <w:bCs/>
          <w:sz w:val="24"/>
          <w:szCs w:val="24"/>
        </w:rPr>
        <w:t xml:space="preserve">) Komise valné </w:t>
      </w:r>
      <w:proofErr w:type="gramStart"/>
      <w:r w:rsidR="00EA152F" w:rsidRPr="004E735B">
        <w:rPr>
          <w:rFonts w:cs="Arial"/>
          <w:b/>
          <w:bCs/>
          <w:sz w:val="24"/>
          <w:szCs w:val="24"/>
        </w:rPr>
        <w:t>hromady :</w:t>
      </w:r>
      <w:proofErr w:type="gramEnd"/>
    </w:p>
    <w:p w14:paraId="70780515" w14:textId="77777777" w:rsidR="00EA152F" w:rsidRPr="00EA152F" w:rsidRDefault="00EA152F" w:rsidP="00EA15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4E735B">
        <w:rPr>
          <w:rFonts w:cs="Arial"/>
          <w:sz w:val="24"/>
          <w:szCs w:val="24"/>
        </w:rPr>
        <w:tab/>
      </w:r>
    </w:p>
    <w:p w14:paraId="4767D736" w14:textId="77777777" w:rsidR="00EA152F" w:rsidRPr="004E735B" w:rsidRDefault="00EA152F" w:rsidP="007018E7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4E735B">
        <w:rPr>
          <w:rFonts w:cs="Arial"/>
          <w:sz w:val="24"/>
          <w:szCs w:val="24"/>
        </w:rPr>
        <w:t xml:space="preserve">Valná hromada </w:t>
      </w:r>
      <w:proofErr w:type="gramStart"/>
      <w:r w:rsidRPr="004E735B">
        <w:rPr>
          <w:rFonts w:cs="Arial"/>
          <w:sz w:val="24"/>
          <w:szCs w:val="24"/>
        </w:rPr>
        <w:t>volí :</w:t>
      </w:r>
      <w:proofErr w:type="gramEnd"/>
    </w:p>
    <w:p w14:paraId="75B811B3" w14:textId="77777777" w:rsidR="00EA152F" w:rsidRDefault="007018E7" w:rsidP="007018E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ind w:left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Volební </w:t>
      </w:r>
      <w:r w:rsidR="00EA152F">
        <w:rPr>
          <w:rFonts w:cs="Arial"/>
          <w:sz w:val="24"/>
          <w:szCs w:val="24"/>
        </w:rPr>
        <w:t xml:space="preserve">a návrhovou komisi, </w:t>
      </w:r>
      <w:r w:rsidR="00EA152F" w:rsidRPr="004E735B">
        <w:rPr>
          <w:rFonts w:cs="Arial"/>
          <w:sz w:val="24"/>
          <w:szCs w:val="24"/>
        </w:rPr>
        <w:t>kter</w:t>
      </w:r>
      <w:r>
        <w:rPr>
          <w:rFonts w:cs="Arial"/>
          <w:sz w:val="24"/>
          <w:szCs w:val="24"/>
        </w:rPr>
        <w:t>á</w:t>
      </w:r>
      <w:r w:rsidR="00EA152F" w:rsidRPr="004E735B">
        <w:rPr>
          <w:rFonts w:cs="Arial"/>
          <w:sz w:val="24"/>
          <w:szCs w:val="24"/>
        </w:rPr>
        <w:t xml:space="preserve"> m</w:t>
      </w:r>
      <w:r>
        <w:rPr>
          <w:rFonts w:cs="Arial"/>
          <w:sz w:val="24"/>
          <w:szCs w:val="24"/>
        </w:rPr>
        <w:t>á</w:t>
      </w:r>
      <w:r w:rsidR="00EA152F" w:rsidRPr="004E735B">
        <w:rPr>
          <w:rFonts w:cs="Arial"/>
          <w:sz w:val="24"/>
          <w:szCs w:val="24"/>
        </w:rPr>
        <w:t xml:space="preserve"> </w:t>
      </w:r>
      <w:r w:rsidR="00EA152F">
        <w:rPr>
          <w:rFonts w:cs="Arial"/>
          <w:sz w:val="24"/>
          <w:szCs w:val="24"/>
        </w:rPr>
        <w:t xml:space="preserve">3 </w:t>
      </w:r>
      <w:r w:rsidR="00EA152F" w:rsidRPr="004E735B">
        <w:rPr>
          <w:rFonts w:cs="Arial"/>
          <w:sz w:val="24"/>
          <w:szCs w:val="24"/>
        </w:rPr>
        <w:t>člen</w:t>
      </w:r>
      <w:r w:rsidR="00EA152F">
        <w:rPr>
          <w:rFonts w:cs="Arial"/>
          <w:sz w:val="24"/>
          <w:szCs w:val="24"/>
        </w:rPr>
        <w:t>y</w:t>
      </w:r>
      <w:r w:rsidR="00EA152F" w:rsidRPr="004E735B">
        <w:rPr>
          <w:rFonts w:cs="Arial"/>
          <w:sz w:val="24"/>
          <w:szCs w:val="24"/>
        </w:rPr>
        <w:t xml:space="preserve">.  Ke zvolení členů postačuje souhlas nadpoloviční většiny </w:t>
      </w:r>
      <w:r w:rsidR="00B409AA">
        <w:rPr>
          <w:rFonts w:cs="Arial"/>
          <w:sz w:val="24"/>
          <w:szCs w:val="24"/>
        </w:rPr>
        <w:t>hlasujících</w:t>
      </w:r>
      <w:r w:rsidR="00EA152F" w:rsidRPr="004E735B">
        <w:rPr>
          <w:rFonts w:cs="Arial"/>
          <w:sz w:val="24"/>
          <w:szCs w:val="24"/>
        </w:rPr>
        <w:t xml:space="preserve"> delegátů. Komise </w:t>
      </w:r>
      <w:r w:rsidR="00EA152F">
        <w:rPr>
          <w:rFonts w:cs="Arial"/>
          <w:sz w:val="24"/>
          <w:szCs w:val="24"/>
        </w:rPr>
        <w:t>přednáší zpráv</w:t>
      </w:r>
      <w:r>
        <w:rPr>
          <w:rFonts w:cs="Arial"/>
          <w:sz w:val="24"/>
          <w:szCs w:val="24"/>
        </w:rPr>
        <w:t>y o průběhu voleb a usnesení</w:t>
      </w:r>
    </w:p>
    <w:p w14:paraId="318BED20" w14:textId="77777777" w:rsidR="007018E7" w:rsidRPr="004E735B" w:rsidRDefault="007018E7" w:rsidP="007018E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cs="Arial"/>
          <w:sz w:val="24"/>
          <w:szCs w:val="24"/>
        </w:rPr>
      </w:pPr>
    </w:p>
    <w:p w14:paraId="6014AA15" w14:textId="77777777" w:rsidR="00EA152F" w:rsidRPr="004E735B" w:rsidRDefault="0023142B" w:rsidP="00EA15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C</w:t>
      </w:r>
      <w:r w:rsidR="00EA152F" w:rsidRPr="004E735B">
        <w:rPr>
          <w:rFonts w:cs="Arial"/>
          <w:b/>
          <w:bCs/>
          <w:sz w:val="24"/>
          <w:szCs w:val="24"/>
        </w:rPr>
        <w:t xml:space="preserve">) Usnesení valné </w:t>
      </w:r>
      <w:proofErr w:type="gramStart"/>
      <w:r w:rsidR="00EA152F" w:rsidRPr="004E735B">
        <w:rPr>
          <w:rFonts w:cs="Arial"/>
          <w:b/>
          <w:bCs/>
          <w:sz w:val="24"/>
          <w:szCs w:val="24"/>
        </w:rPr>
        <w:t>hromady :</w:t>
      </w:r>
      <w:proofErr w:type="gramEnd"/>
    </w:p>
    <w:p w14:paraId="13CDD015" w14:textId="77777777" w:rsidR="00EA152F" w:rsidRPr="00EA152F" w:rsidRDefault="00EA152F" w:rsidP="00EA15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24"/>
          <w:szCs w:val="24"/>
        </w:rPr>
        <w:tab/>
      </w:r>
    </w:p>
    <w:p w14:paraId="59B4710C" w14:textId="77777777" w:rsidR="00EA152F" w:rsidRDefault="00EA152F" w:rsidP="007018E7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hanging="502"/>
        <w:rPr>
          <w:rFonts w:cs="Arial"/>
          <w:sz w:val="24"/>
          <w:szCs w:val="24"/>
        </w:rPr>
      </w:pPr>
      <w:r w:rsidRPr="004E735B">
        <w:rPr>
          <w:rFonts w:cs="Arial"/>
          <w:sz w:val="24"/>
          <w:szCs w:val="24"/>
        </w:rPr>
        <w:t>VH je schopna se usnášet, je-li přítomn</w:t>
      </w:r>
      <w:r>
        <w:rPr>
          <w:rFonts w:cs="Arial"/>
          <w:sz w:val="24"/>
          <w:szCs w:val="24"/>
        </w:rPr>
        <w:t>a nadpoloviční většina delegátů</w:t>
      </w:r>
    </w:p>
    <w:p w14:paraId="7A61B4C5" w14:textId="77777777" w:rsidR="00715DA1" w:rsidRPr="00861DFD" w:rsidRDefault="00715DA1" w:rsidP="007018E7">
      <w:pPr>
        <w:pStyle w:val="Odstavecseseznamem"/>
        <w:numPr>
          <w:ilvl w:val="0"/>
          <w:numId w:val="2"/>
        </w:numPr>
        <w:spacing w:after="0" w:line="276" w:lineRule="auto"/>
        <w:ind w:left="284" w:hanging="284"/>
        <w:jc w:val="both"/>
        <w:rPr>
          <w:rFonts w:cs="Arial"/>
          <w:color w:val="FF0000"/>
          <w:sz w:val="24"/>
          <w:szCs w:val="24"/>
        </w:rPr>
      </w:pPr>
      <w:r w:rsidRPr="00861DFD">
        <w:rPr>
          <w:rFonts w:cs="Arial"/>
          <w:sz w:val="24"/>
          <w:szCs w:val="24"/>
        </w:rPr>
        <w:t xml:space="preserve">Valná hromada je usnášeníschopná za přítomnosti nadpoloviční většiny jejích účastníků s hlasem rozhodujícím. </w:t>
      </w:r>
    </w:p>
    <w:p w14:paraId="1160DA7D" w14:textId="77777777" w:rsidR="00715DA1" w:rsidRPr="00371E9B" w:rsidRDefault="00715DA1" w:rsidP="007018E7">
      <w:pPr>
        <w:pStyle w:val="Odstavecseseznamem"/>
        <w:numPr>
          <w:ilvl w:val="0"/>
          <w:numId w:val="2"/>
        </w:numPr>
        <w:spacing w:after="0" w:line="276" w:lineRule="auto"/>
        <w:ind w:left="284" w:hanging="284"/>
        <w:jc w:val="both"/>
        <w:rPr>
          <w:rFonts w:cs="Arial"/>
          <w:sz w:val="24"/>
          <w:szCs w:val="24"/>
        </w:rPr>
      </w:pPr>
      <w:r w:rsidRPr="00371E9B">
        <w:rPr>
          <w:rFonts w:cs="Arial"/>
          <w:sz w:val="24"/>
          <w:szCs w:val="24"/>
        </w:rPr>
        <w:t xml:space="preserve">K platnosti usnesení valné hromady je potřeba nadpoloviční většina </w:t>
      </w:r>
      <w:r w:rsidR="007018E7">
        <w:rPr>
          <w:rFonts w:cs="Arial"/>
          <w:sz w:val="24"/>
          <w:szCs w:val="24"/>
        </w:rPr>
        <w:t>hlasujících</w:t>
      </w:r>
    </w:p>
    <w:p w14:paraId="4BAA96B2" w14:textId="77777777" w:rsidR="00996082" w:rsidRPr="00715DA1" w:rsidRDefault="00996082" w:rsidP="007018E7">
      <w:pPr>
        <w:spacing w:line="276" w:lineRule="auto"/>
        <w:rPr>
          <w:rFonts w:cs="Arial"/>
          <w:sz w:val="24"/>
          <w:szCs w:val="24"/>
        </w:rPr>
      </w:pPr>
    </w:p>
    <w:p w14:paraId="6A6407B9" w14:textId="77777777" w:rsidR="00EA152F" w:rsidRPr="00EA152F" w:rsidRDefault="00EA152F" w:rsidP="00EA152F"/>
    <w:sectPr w:rsidR="00EA152F" w:rsidRPr="00EA152F" w:rsidSect="00371E9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90591"/>
    <w:multiLevelType w:val="hybridMultilevel"/>
    <w:tmpl w:val="9896204A"/>
    <w:lvl w:ilvl="0" w:tplc="2410D68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707A3673"/>
    <w:multiLevelType w:val="hybridMultilevel"/>
    <w:tmpl w:val="00029372"/>
    <w:lvl w:ilvl="0" w:tplc="13D2AA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E701E"/>
    <w:multiLevelType w:val="multilevel"/>
    <w:tmpl w:val="42EE1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F292CFE"/>
    <w:multiLevelType w:val="hybridMultilevel"/>
    <w:tmpl w:val="77E0545A"/>
    <w:lvl w:ilvl="0" w:tplc="0B5073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52F"/>
    <w:rsid w:val="000C070B"/>
    <w:rsid w:val="0023142B"/>
    <w:rsid w:val="00301F5E"/>
    <w:rsid w:val="00371E9B"/>
    <w:rsid w:val="00480832"/>
    <w:rsid w:val="004E30DC"/>
    <w:rsid w:val="00683EB2"/>
    <w:rsid w:val="007018E7"/>
    <w:rsid w:val="00715DA1"/>
    <w:rsid w:val="00800820"/>
    <w:rsid w:val="00861DFD"/>
    <w:rsid w:val="00996082"/>
    <w:rsid w:val="00B02B36"/>
    <w:rsid w:val="00B409AA"/>
    <w:rsid w:val="00EA152F"/>
    <w:rsid w:val="00ED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EB3D"/>
  <w15:chartTrackingRefBased/>
  <w15:docId w15:val="{3A45C314-2E3E-4DD1-B2CE-DB7FF7D9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3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0D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15DA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018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http://www.cuscz.cz/files/56Y2E.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uscz.cz/files/56Y2E.a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</dc:creator>
  <cp:keywords/>
  <dc:description/>
  <cp:lastModifiedBy>Navratil</cp:lastModifiedBy>
  <cp:revision>2</cp:revision>
  <cp:lastPrinted>2017-11-27T10:00:00Z</cp:lastPrinted>
  <dcterms:created xsi:type="dcterms:W3CDTF">2022-05-30T12:11:00Z</dcterms:created>
  <dcterms:modified xsi:type="dcterms:W3CDTF">2022-05-30T12:11:00Z</dcterms:modified>
</cp:coreProperties>
</file>